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3E" w:rsidRDefault="0033633E" w:rsidP="0033633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        Содержание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1.Целевой раздел Рабочей программы: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Пояснительная записка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1.1.1. Цели и задачи реализации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1.1.2. Принципы и подходы к формированию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1.1.3. Основания разработки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1.1.4. Возрастные особенности детей  группы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1.1.5. Социальный портрет группы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1.1.6. Целевые ориентиры  (планируемые результаты освоения Рабочей программы)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1.3. Оценка результатов освоения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1.4. Срок реализации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    Содержательный раздел Рабочей программы: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2.1. Содержание совместной деятельности воспитателя с детьми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2.1.1. Комплексно-тематическое планирование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2.1.2. Содержание образовательной деятельности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2.2. Организация и формы взаимодействия с родителями  (законными представителями)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3. Организационный раздел Рабочей программы: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3.1. Режим пребывания детей в группе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Режим дня в холодное время года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Режим дня в теплое время года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Условия реализации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Особенности организации  РППС    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Максимально допустимая образовательная нагрузка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Планирование  НОД при пятидневной неделе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Организация  НОД при пятидневной неделе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Методическое обеспечение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ЦЕЛЕВОЙ РАЗДЕЛ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1.1.Пояснительная записка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 Цели и задачи реализации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Настоящая рабочая программа разработана для второй младшей (3 – 4 года) группы детского сада на основе ОП ДОО   в соответствии с Федеральным государственным образовательным стандартом дошкольного образования.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       Целью  Рабочей программы является: 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создание благоприятных условий для полноценного проживания каждым ребенком дошкольного детства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подготовка дошкольников к жизни в современном обществе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обеспечение безопасности жизнедеятельности дошкольника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     Цели</w:t>
      </w:r>
      <w:r w:rsidR="008A6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Рабочей программы реализуются в процессе разнообразных видов детской деятельности: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деятельность, осуществляемая в ходе режимных моментов.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Самостоятельная деятельность детей.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семьями детей по реализации образовательной программы.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      Для достижения целей программы первостепенное значение имеют: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 группах атмосферы гуманного и доброжелательного отношения ко всем воспи</w:t>
      </w:r>
      <w:r>
        <w:rPr>
          <w:rFonts w:ascii="Times New Roman" w:hAnsi="Times New Roman"/>
          <w:sz w:val="28"/>
          <w:szCs w:val="28"/>
        </w:rPr>
        <w:softHyphen/>
        <w:t xml:space="preserve">танникам, что позволит растить их </w:t>
      </w:r>
      <w:proofErr w:type="gramStart"/>
      <w:r>
        <w:rPr>
          <w:rFonts w:ascii="Times New Roman" w:hAnsi="Times New Roman"/>
          <w:sz w:val="28"/>
          <w:szCs w:val="28"/>
        </w:rPr>
        <w:t>общительными</w:t>
      </w:r>
      <w:proofErr w:type="gramEnd"/>
      <w:r>
        <w:rPr>
          <w:rFonts w:ascii="Times New Roman" w:hAnsi="Times New Roman"/>
          <w:sz w:val="28"/>
          <w:szCs w:val="28"/>
        </w:rPr>
        <w:t>, добрыми, любознательными, инициативны</w:t>
      </w:r>
      <w:r>
        <w:rPr>
          <w:rFonts w:ascii="Times New Roman" w:hAnsi="Times New Roman"/>
          <w:sz w:val="28"/>
          <w:szCs w:val="28"/>
        </w:rPr>
        <w:softHyphen/>
        <w:t>ми, стремящимися к самостоятельности и творчеству;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организация процесса воспитания и обучения;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вариативность использования образовательного материала, позволяющая развивать твор</w:t>
      </w:r>
      <w:r>
        <w:rPr>
          <w:rFonts w:ascii="Times New Roman" w:hAnsi="Times New Roman"/>
          <w:sz w:val="28"/>
          <w:szCs w:val="28"/>
        </w:rPr>
        <w:softHyphen/>
        <w:t>чество в соответствии с интересами и наклонностями каждого ребенка;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уважительное отношение к результатам детского творчества;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единство подходов к воспитанию детей в условиях ДОУ и семьи;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    Исходя из поставленных  целей Рабочей программы, формируются следующие задачи: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Обеспечить психолого-педагогическое сопровождение работы по освоению образовательных областей;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Реализовать формы организации совместной взросло-детской (партнерской деятельности) в ходе непосредственной образовательной деятельности,  в самостоятельной деятельности, в режимных моментах, в работе с родителями.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 Принципы и подходы к формированию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/>
          <w:sz w:val="28"/>
          <w:szCs w:val="28"/>
        </w:rPr>
        <w:t>Рабочая программа базируется на основных принципах дошкольного образования  (см. п.1.4.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ФГОС ДО):  </w:t>
      </w:r>
      <w:proofErr w:type="gramEnd"/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4) поддержка инициативы детей в различных видах деятельности;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5) сотрудничество ДОУ с семьей;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6) приобщение детей к социокультурным нормам, традициям семьи, общества и государства;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7) формирование познавательных интересов и познавательных действий ребенка в различных видах деятельности;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9) учет этнокультурной ситуации развития детей.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В рабочей программе используются основные научные подходы, лежащие в основе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  Культурно-исторический подход.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</w:t>
      </w:r>
      <w:r w:rsidR="00801108">
        <w:rPr>
          <w:rFonts w:ascii="Times New Roman" w:hAnsi="Times New Roman"/>
          <w:sz w:val="28"/>
          <w:szCs w:val="28"/>
        </w:rPr>
        <w:t>  Личностный подход</w:t>
      </w:r>
      <w:r>
        <w:rPr>
          <w:rFonts w:ascii="Times New Roman" w:hAnsi="Times New Roman"/>
          <w:sz w:val="28"/>
          <w:szCs w:val="28"/>
        </w:rPr>
        <w:t>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3. 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Основания разработки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Рабочая программа разработана в соответствии со следующими нормативными документами: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·        Федеральным законом «Об образовании в Российской Федерации» от 29.12.2012 № 273 -ФЗ.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Приказом Министерства образования и науки Российской Федерации от 13.08.2013г. №1014 «0б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Уставом  МКДОУ д/с № 191 города Новосибирска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Возрастные особенности детей  группы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 xml:space="preserve">           Младший возраст - важнейший период в развитии дошкольника. Именно в это время происходит пере</w:t>
      </w:r>
      <w:r>
        <w:rPr>
          <w:rFonts w:ascii="Times New Roman" w:eastAsiaTheme="minorHAnsi" w:hAnsi="Times New Roman"/>
          <w:sz w:val="28"/>
          <w:szCs w:val="28"/>
        </w:rPr>
        <w:t>ход малыша к новым отношениям с</w:t>
      </w:r>
      <w:r w:rsidRPr="0033633E">
        <w:rPr>
          <w:rFonts w:ascii="Times New Roman" w:eastAsiaTheme="minorHAnsi" w:hAnsi="Times New Roman"/>
          <w:sz w:val="28"/>
          <w:szCs w:val="28"/>
        </w:rPr>
        <w:t xml:space="preserve"> взрослыми, сверстниками, с предметным миром.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>         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 xml:space="preserve">         Важно понять, что характерное для ребенка третьего года жизни требование «я - сам» прежде </w:t>
      </w:r>
      <w:proofErr w:type="gramStart"/>
      <w:r w:rsidRPr="0033633E">
        <w:rPr>
          <w:rFonts w:ascii="Times New Roman" w:eastAsiaTheme="minorHAnsi" w:hAnsi="Times New Roman"/>
          <w:sz w:val="28"/>
          <w:szCs w:val="28"/>
        </w:rPr>
        <w:t>всего</w:t>
      </w:r>
      <w:proofErr w:type="gramEnd"/>
      <w:r w:rsidRPr="0033633E">
        <w:rPr>
          <w:rFonts w:ascii="Times New Roman" w:eastAsiaTheme="minorHAnsi" w:hAnsi="Times New Roman"/>
          <w:sz w:val="28"/>
          <w:szCs w:val="28"/>
        </w:rPr>
        <w:t xml:space="preserve"> отражает появление у него новой потребности в самостоятельных действиях, а не фактический уровень его возможностей. </w:t>
      </w:r>
      <w:r w:rsidRPr="0033633E">
        <w:rPr>
          <w:rFonts w:ascii="Times New Roman" w:eastAsiaTheme="minorHAnsi" w:hAnsi="Times New Roman"/>
          <w:sz w:val="28"/>
          <w:szCs w:val="28"/>
        </w:rPr>
        <w:lastRenderedPageBreak/>
        <w:t xml:space="preserve">Поэтому 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Pr="0033633E">
        <w:rPr>
          <w:rFonts w:ascii="Times New Roman" w:eastAsiaTheme="minorHAnsi" w:hAnsi="Times New Roman"/>
          <w:sz w:val="28"/>
          <w:szCs w:val="28"/>
        </w:rPr>
        <w:t>высказывая нетерпение</w:t>
      </w:r>
      <w:proofErr w:type="gramEnd"/>
      <w:r w:rsidRPr="0033633E">
        <w:rPr>
          <w:rFonts w:ascii="Times New Roman" w:eastAsiaTheme="minorHAnsi" w:hAnsi="Times New Roman"/>
          <w:sz w:val="28"/>
          <w:szCs w:val="28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 xml:space="preserve">         Стремление к самостоятельности формируется у младшего дошкольника в опыте сотрудничества </w:t>
      </w:r>
      <w:proofErr w:type="gramStart"/>
      <w:r w:rsidRPr="0033633E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33633E">
        <w:rPr>
          <w:rFonts w:ascii="Times New Roman" w:eastAsiaTheme="minorHAnsi" w:hAnsi="Times New Roman"/>
          <w:sz w:val="28"/>
          <w:szCs w:val="28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>         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 xml:space="preserve">         К концу младшего дошкольного возраста начинает активно проявляться потребность в познавательном общении </w:t>
      </w:r>
      <w:proofErr w:type="gramStart"/>
      <w:r w:rsidRPr="0033633E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33633E">
        <w:rPr>
          <w:rFonts w:ascii="Times New Roman" w:eastAsiaTheme="minorHAnsi" w:hAnsi="Times New Roman"/>
          <w:sz w:val="28"/>
          <w:szCs w:val="28"/>
        </w:rPr>
        <w:t xml:space="preserve"> взрослыми, о чем свидетельствуют многочисленные вопросы, которые задают дети.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 xml:space="preserve">         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33633E">
        <w:rPr>
          <w:rFonts w:ascii="Times New Roman" w:eastAsiaTheme="minorHAnsi" w:hAnsi="Times New Roman"/>
          <w:sz w:val="28"/>
          <w:szCs w:val="28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>         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lastRenderedPageBreak/>
        <w:t>         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>        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 xml:space="preserve">         На основе </w:t>
      </w:r>
      <w:proofErr w:type="gramStart"/>
      <w:r w:rsidRPr="0033633E">
        <w:rPr>
          <w:rFonts w:ascii="Times New Roman" w:eastAsiaTheme="minorHAnsi" w:hAnsi="Times New Roman"/>
          <w:sz w:val="28"/>
          <w:szCs w:val="28"/>
        </w:rPr>
        <w:t>наглядно-действенного</w:t>
      </w:r>
      <w:proofErr w:type="gramEnd"/>
      <w:r w:rsidRPr="0033633E">
        <w:rPr>
          <w:rFonts w:ascii="Times New Roman" w:eastAsiaTheme="minorHAnsi" w:hAnsi="Times New Roman"/>
          <w:sz w:val="28"/>
          <w:szCs w:val="28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33633E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33633E">
        <w:rPr>
          <w:rFonts w:ascii="Times New Roman" w:eastAsiaTheme="minorHAnsi" w:hAnsi="Times New Roman"/>
          <w:sz w:val="28"/>
          <w:szCs w:val="28"/>
        </w:rPr>
        <w:t xml:space="preserve"> «как будто».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>        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>         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>         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>         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lastRenderedPageBreak/>
        <w:t>         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>         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>         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>         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 xml:space="preserve">         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33633E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33633E">
        <w:rPr>
          <w:rFonts w:ascii="Times New Roman" w:eastAsiaTheme="minorHAnsi" w:hAnsi="Times New Roman"/>
          <w:sz w:val="28"/>
          <w:szCs w:val="28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  <w:r w:rsidRPr="0033633E">
        <w:rPr>
          <w:rFonts w:ascii="Times New Roman" w:eastAsiaTheme="minorHAnsi" w:hAnsi="Times New Roman"/>
          <w:sz w:val="28"/>
          <w:szCs w:val="28"/>
        </w:rPr>
        <w:t xml:space="preserve">         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33633E">
        <w:rPr>
          <w:rFonts w:ascii="Times New Roman" w:eastAsiaTheme="minorHAnsi" w:hAnsi="Times New Roman"/>
          <w:sz w:val="28"/>
          <w:szCs w:val="28"/>
        </w:rPr>
        <w:t>потешек</w:t>
      </w:r>
      <w:proofErr w:type="spellEnd"/>
      <w:r w:rsidRPr="0033633E">
        <w:rPr>
          <w:rFonts w:ascii="Times New Roman" w:eastAsiaTheme="minorHAnsi" w:hAnsi="Times New Roman"/>
          <w:sz w:val="28"/>
          <w:szCs w:val="28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33633E" w:rsidRPr="0033633E" w:rsidRDefault="0033633E" w:rsidP="0033633E">
      <w:pPr>
        <w:rPr>
          <w:rFonts w:ascii="Times New Roman" w:eastAsiaTheme="minorHAnsi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 Социальный портрет группы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Гру</w:t>
      </w:r>
      <w:r w:rsidR="00327F02">
        <w:rPr>
          <w:rFonts w:ascii="Times New Roman" w:hAnsi="Times New Roman"/>
          <w:sz w:val="28"/>
          <w:szCs w:val="28"/>
        </w:rPr>
        <w:t xml:space="preserve">ппу посещают </w:t>
      </w:r>
      <w:r w:rsidR="00321713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 xml:space="preserve"> 3 х – 4 х  лет.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В группе  мальчиков</w:t>
      </w:r>
      <w:r w:rsidR="00677D41">
        <w:rPr>
          <w:rFonts w:ascii="Times New Roman" w:hAnsi="Times New Roman"/>
          <w:sz w:val="28"/>
          <w:szCs w:val="28"/>
        </w:rPr>
        <w:t xml:space="preserve"> 14</w:t>
      </w:r>
      <w:r w:rsidR="00DA7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677D4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%) и </w:t>
      </w:r>
      <w:r w:rsidR="00677D41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девочек (</w:t>
      </w:r>
      <w:r w:rsidR="00677D4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%).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  интересуются жизнью детей, радуются их успехам, оказывают посильную помощь в воспитании и развитии детей.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 Целевые ориентиры на этапе завершения дошкольного образования (планируемые результаты освоения программы)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 Ребёнок способен сотрудничать и выполнять как лидерские, так и исполнительские функции в совместной деятельности.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 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  Ребёнок проявляет умение слышать других и стремление быть понятым другими.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речевого  высказывания в ситуации общения, выделять звуки в словах. У ребёнка складываются предпосылки грамотности.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  Ребёнок проявляет ответственность за начатое дело.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 Ребёнок проявляет уважение к жизни в различных её формах и заботу об окружающей среде.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  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  Ребёнок имеет начальные представления о здоровом образе жизни, воспринимает  здоровый образ жизни как ценность.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1.3.Оценка  результатов освоения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Индивидуализации образования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•Оптимизации работы с группой детей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Срок реализации Рабочей Программы:</w:t>
      </w:r>
    </w:p>
    <w:p w:rsidR="0033633E" w:rsidRDefault="00DA7A5F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2016 - 2017</w:t>
      </w:r>
      <w:r w:rsidR="0033633E">
        <w:rPr>
          <w:rFonts w:ascii="Times New Roman" w:hAnsi="Times New Roman"/>
          <w:sz w:val="28"/>
          <w:szCs w:val="28"/>
        </w:rPr>
        <w:t xml:space="preserve"> учебный год  (сентябрь 201</w:t>
      </w:r>
      <w:r>
        <w:rPr>
          <w:rFonts w:ascii="Times New Roman" w:hAnsi="Times New Roman"/>
          <w:sz w:val="28"/>
          <w:szCs w:val="28"/>
        </w:rPr>
        <w:t>6 - июнь 2017</w:t>
      </w:r>
      <w:r w:rsidR="0033633E">
        <w:rPr>
          <w:rFonts w:ascii="Times New Roman" w:hAnsi="Times New Roman"/>
          <w:sz w:val="28"/>
          <w:szCs w:val="28"/>
        </w:rPr>
        <w:t xml:space="preserve"> года).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СОДЕРЖАТЕЛЬНЫЙ РАЗДЕЛ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Содержание совместной деятельности воспитателя с детьми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Рабочая программа определяет содержание и организацию совместной деятельности воспитателя и детей в младшей группе детского сада.  Она направлена на формирование общей культуры, развитие физических, интеллектуальных и личностных качеств детей 3 х – 4 х  лет, формирование у них предпосылок учебной деятельности, обеспечение  их дальнейшей социальной успешности, сохранение и укрепление здоровья.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3657DE" w:rsidRDefault="003657D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Комплексно-тематическое планирование</w:t>
      </w:r>
    </w:p>
    <w:p w:rsidR="008D5479" w:rsidRDefault="008D5479" w:rsidP="0033633E">
      <w:pPr>
        <w:rPr>
          <w:rFonts w:ascii="Times New Roman" w:hAnsi="Times New Roman"/>
          <w:sz w:val="28"/>
          <w:szCs w:val="28"/>
        </w:rPr>
      </w:pPr>
    </w:p>
    <w:p w:rsidR="008D5479" w:rsidRDefault="008D5479" w:rsidP="0033633E">
      <w:pPr>
        <w:rPr>
          <w:rFonts w:ascii="Times New Roman" w:hAnsi="Times New Roman"/>
          <w:sz w:val="28"/>
          <w:szCs w:val="28"/>
        </w:rPr>
      </w:pPr>
    </w:p>
    <w:p w:rsidR="008D5479" w:rsidRDefault="008D5479" w:rsidP="0033633E">
      <w:pPr>
        <w:rPr>
          <w:rFonts w:ascii="Times New Roman" w:hAnsi="Times New Roman"/>
          <w:sz w:val="28"/>
          <w:szCs w:val="28"/>
        </w:rPr>
      </w:pPr>
    </w:p>
    <w:p w:rsidR="008D5479" w:rsidRPr="008D5479" w:rsidRDefault="008D5479" w:rsidP="008D5479">
      <w:pPr>
        <w:shd w:val="clear" w:color="auto" w:fill="FFFFFF"/>
        <w:spacing w:before="90" w:line="36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8A6B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8D5479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Комплексно-тематическое планирование во 2 младшей группе.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7376"/>
        <w:gridCol w:w="1510"/>
        <w:gridCol w:w="2716"/>
      </w:tblGrid>
      <w:tr w:rsidR="008D5479" w:rsidRPr="008D5479" w:rsidTr="009A2D09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87f01d00ae954289550218e839eac9ada731944c"/>
            <w:bookmarkStart w:id="1" w:name="1"/>
            <w:bookmarkEnd w:id="0"/>
            <w:bookmarkEnd w:id="1"/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8D5479" w:rsidRPr="008D5479" w:rsidTr="009A2D09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479" w:rsidRPr="008D5479" w:rsidTr="009A2D09">
        <w:trPr>
          <w:trHeight w:val="226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Детский сад 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работники д/</w:t>
            </w:r>
            <w:proofErr w:type="gramStart"/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правила поведения в д/</w:t>
            </w:r>
            <w:proofErr w:type="gramStart"/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знакомство с детским садом как ближайшим социальным окружением ребенка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1-16</w:t>
            </w:r>
            <w:r w:rsidR="008D5479"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для детей, подготовленное воспитателем (с участием родителей)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</w:tr>
      <w:tr w:rsidR="008D5479" w:rsidRPr="008D5479" w:rsidTr="009A2D0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479" w:rsidRPr="008D5479" w:rsidTr="009A2D0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Я и моя семья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 части тела, уход 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имя, фамилия, принадлежность к полу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начальные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19 -23</w:t>
            </w:r>
            <w:r w:rsidR="008D5479"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развлечение</w:t>
            </w:r>
          </w:p>
        </w:tc>
      </w:tr>
      <w:tr w:rsidR="008D5479" w:rsidRPr="008D5479" w:rsidTr="009A2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Осень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сезонные изменения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урожай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профессии, поведение в природе</w:t>
            </w:r>
          </w:p>
          <w:p w:rsidR="008D5479" w:rsidRPr="008D5479" w:rsidRDefault="005E1B6B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 домашние животные</w:t>
            </w:r>
            <w:r w:rsidR="008D5479"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птицы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 звери и птицы 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об осени, о времени сбора урожая о сборе, о некоторых овощах, фруктах, ягодах, грибах. Знакомить  с сельскохозяйственными профессиями, правилами безопасного поведения в природе. Развивать умения замечать красоту природы, вести наблюдения за погодой.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26сентября-28</w:t>
            </w:r>
            <w:r w:rsidR="008D5479"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«Осень».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8D5479" w:rsidRPr="008D5479" w:rsidTr="009A2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Мой дом, мой город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мебель, посуда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2-бытовые приборы 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дом,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мебель, посуда, бытовые приборы. Знакомить с родным городом, его названием, основными достопримечательностями.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ноября-18</w:t>
            </w:r>
            <w:r w:rsidR="008D5479"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 «Дочки-матери», «Строим дом».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8D5479" w:rsidRPr="008D5479" w:rsidTr="009A2D09">
        <w:trPr>
          <w:trHeight w:val="2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5.Профессии. Транспорт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транспорт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профессии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правила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видами транспорта, с правилами поведения в городе, с элементарными правилами дорожного движения.  Знакомить с «городскими» профессиями</w:t>
            </w:r>
            <w:r w:rsidR="005E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(милиционер, продавец, парикмахер, шофер, водитель автобуса).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20ноября-2</w:t>
            </w:r>
            <w:r w:rsidR="008D5479"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по правилам дорожного движения.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8D5479" w:rsidRPr="008D5479" w:rsidTr="009A2D09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1762" w:rsidRPr="008D5479" w:rsidRDefault="00FB1762" w:rsidP="00FB1762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6. Зима </w:t>
            </w:r>
          </w:p>
          <w:p w:rsidR="00FB1762" w:rsidRPr="008D5479" w:rsidRDefault="00FB1762" w:rsidP="00FB1762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сезонные изменения</w:t>
            </w:r>
          </w:p>
          <w:p w:rsidR="00FB1762" w:rsidRPr="008D5479" w:rsidRDefault="00FB1762" w:rsidP="00FB1762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одежда людей, виды спорта</w:t>
            </w:r>
          </w:p>
          <w:p w:rsidR="00FB1762" w:rsidRPr="008D5479" w:rsidRDefault="00FB1762" w:rsidP="00FB1762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безопасное поведение, экспериментирование</w:t>
            </w:r>
          </w:p>
          <w:p w:rsidR="008D5479" w:rsidRPr="008D5479" w:rsidRDefault="008D5479" w:rsidP="005E1B6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зиме. Расширять представления о сезонных изменениях в природе.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  Формировать первичные представления о местах, где всегда зима.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декабря – 16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1762" w:rsidRPr="008D5479" w:rsidRDefault="00FB1762" w:rsidP="00FB1762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развлечение.</w:t>
            </w:r>
          </w:p>
          <w:p w:rsidR="008D5479" w:rsidRPr="008D5479" w:rsidRDefault="00FB1762" w:rsidP="00FB1762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8D5479" w:rsidRPr="008D5479" w:rsidTr="009A2D09">
        <w:trPr>
          <w:trHeight w:val="10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FB1762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479" w:rsidRPr="008D5479" w:rsidTr="009A2D09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479" w:rsidRPr="008D5479" w:rsidTr="009A2D0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762" w:rsidRPr="008D5479" w:rsidRDefault="008D5479" w:rsidP="00FB1762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FB1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утренник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новогоднему утреннику, закладывать основы праздничной культуры, познакомить детей с традициями празднования Нового года.</w:t>
            </w:r>
          </w:p>
          <w:p w:rsidR="00FB1762" w:rsidRPr="008D5479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декабря – 30 декабря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развлечение.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8D5479" w:rsidRPr="008D5479" w:rsidTr="00FB176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762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5E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Природа. Дикие  животные</w:t>
            </w:r>
          </w:p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762" w:rsidRDefault="005E1B6B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Продолжать знакомить детей с природой нашего края, с растительностью лесов, расширять знания детей  о жизни   диких животных.</w:t>
            </w:r>
          </w:p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762" w:rsidRDefault="005E1B6B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января – 10 февраля</w:t>
            </w:r>
          </w:p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762" w:rsidRDefault="005E1B6B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Выставка детского творчества</w:t>
            </w:r>
          </w:p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762" w:rsidRPr="008D5479" w:rsidTr="009A2D09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762" w:rsidRPr="008D5479" w:rsidRDefault="005E1B6B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FB1762"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11-23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762" w:rsidRDefault="00FB1762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группе макета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участием взрослых)</w:t>
            </w:r>
          </w:p>
        </w:tc>
      </w:tr>
      <w:tr w:rsidR="008D5479" w:rsidRPr="008D5479" w:rsidTr="009A2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5E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Весна. </w:t>
            </w: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1B6B" w:rsidRDefault="005E1B6B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B6B" w:rsidRPr="008D5479" w:rsidRDefault="005E1B6B" w:rsidP="005E1B6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 </w:t>
            </w:r>
          </w:p>
          <w:p w:rsidR="005E1B6B" w:rsidRDefault="005E1B6B" w:rsidP="005E1B6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простейших связях в природе</w:t>
            </w:r>
            <w:r w:rsidR="007B6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1B6B" w:rsidRDefault="005E1B6B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все виды детской деятельности вокруг темы семьи, любви к маме и бабушке. Воспитывать уважение к воспитателям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5E1B6B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8D5479"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февраля-7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праздник</w:t>
            </w:r>
          </w:p>
          <w:p w:rsidR="000A1809" w:rsidRPr="008D5479" w:rsidRDefault="000A180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8D5479" w:rsidRPr="008D5479" w:rsidTr="009A2D09">
        <w:trPr>
          <w:trHeight w:val="2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10. Игрушки, народная игрушка 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игрушка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народная игрушка, фольклор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народные промыслы,</w:t>
            </w:r>
            <w:r w:rsidR="009A2D09"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фольклор</w:t>
            </w: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 Использовать фольклор при  организации всех видов детской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9-25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праздник. Выставка детского творчества</w:t>
            </w:r>
          </w:p>
        </w:tc>
      </w:tr>
      <w:tr w:rsidR="008D5479" w:rsidRPr="008D5479" w:rsidTr="009A2D09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479" w:rsidRPr="008D5479" w:rsidTr="009A2D0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809" w:rsidRPr="008D5479" w:rsidRDefault="008D5479" w:rsidP="000A180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45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Домашние животные, рыбки в аквариуме, комнатные растения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B45566" w:rsidP="000A180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домашними животными и их детенышами, расширять знания детей о жизни рыбок в аквариуме.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B45566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марта – 28 апреля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B45566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группе живого уголка. Выставка детского творчества</w:t>
            </w:r>
          </w:p>
        </w:tc>
      </w:tr>
      <w:tr w:rsidR="008D5479" w:rsidRPr="008D5479" w:rsidTr="009A2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12.Скоро лето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сезонные изменения, растения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животные, насекомые, экспериментирование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1-31 мая</w:t>
            </w: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15- 30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Тематическое развлечение. Выставка детских работ</w:t>
            </w:r>
          </w:p>
          <w:p w:rsid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D09" w:rsidRPr="008D5479" w:rsidRDefault="009A2D0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79" w:rsidRPr="008D5479" w:rsidRDefault="008D5479" w:rsidP="008D5479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Мониторинг </w:t>
            </w:r>
          </w:p>
        </w:tc>
      </w:tr>
    </w:tbl>
    <w:p w:rsidR="008D5479" w:rsidRDefault="008D5479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  в понедельник</w:t>
      </w:r>
      <w:r w:rsidR="008D5479">
        <w:rPr>
          <w:rFonts w:ascii="Times New Roman" w:hAnsi="Times New Roman"/>
          <w:sz w:val="28"/>
          <w:szCs w:val="28"/>
        </w:rPr>
        <w:t xml:space="preserve"> или во вторник</w:t>
      </w:r>
      <w:r>
        <w:rPr>
          <w:rFonts w:ascii="Times New Roman" w:hAnsi="Times New Roman"/>
          <w:sz w:val="28"/>
          <w:szCs w:val="28"/>
        </w:rPr>
        <w:t>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33633E" w:rsidRDefault="0033633E" w:rsidP="0033633E">
      <w:pPr>
        <w:shd w:val="clear" w:color="auto" w:fill="FFFFFF"/>
        <w:spacing w:before="90" w:line="360" w:lineRule="auto"/>
        <w:rPr>
          <w:rFonts w:ascii="Times New Roman" w:hAnsi="Times New Roman"/>
          <w:sz w:val="28"/>
          <w:szCs w:val="28"/>
        </w:rPr>
      </w:pPr>
      <w:bookmarkStart w:id="2" w:name="3"/>
      <w:bookmarkStart w:id="3" w:name="cbaa785befadde23a886bec1daba2a5d3be9a186"/>
      <w:bookmarkEnd w:id="2"/>
      <w:bookmarkEnd w:id="3"/>
      <w:r>
        <w:rPr>
          <w:rFonts w:ascii="Times New Roman" w:hAnsi="Times New Roman"/>
          <w:sz w:val="28"/>
          <w:szCs w:val="28"/>
        </w:rPr>
        <w:t>2.1.2. Содержание образовательной деятельности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Содержание Рабочей программы обеспечивает развитие личности, мотивации и способностей детей группы  в различных видах деятельности и охватывает определенные направления развития и образования детей.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1.</w:t>
      </w:r>
      <w:r>
        <w:rPr>
          <w:rFonts w:ascii="Times New Roman" w:hAnsi="Times New Roman"/>
          <w:b/>
          <w:sz w:val="28"/>
          <w:szCs w:val="28"/>
        </w:rPr>
        <w:t>Социально - коммуникативное развитие</w:t>
      </w:r>
      <w:r>
        <w:rPr>
          <w:rFonts w:ascii="Times New Roman" w:hAnsi="Times New Roman"/>
          <w:sz w:val="28"/>
          <w:szCs w:val="28"/>
        </w:rPr>
        <w:t xml:space="preserve">: 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gramStart"/>
      <w:r>
        <w:rPr>
          <w:rFonts w:ascii="Times New Roman" w:hAnsi="Times New Roman"/>
          <w:sz w:val="28"/>
          <w:szCs w:val="28"/>
        </w:rPr>
        <w:t>само регуляции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 Социализация, развитие общения, нравственное воспитание.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Формирование гендерной и семейной принадлежности.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Самообслуживание, самостоятельность, трудовое воспитание.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Формирование основ безопасности.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2</w:t>
      </w:r>
      <w:r>
        <w:rPr>
          <w:rFonts w:ascii="Times New Roman" w:hAnsi="Times New Roman"/>
          <w:b/>
          <w:sz w:val="28"/>
          <w:szCs w:val="28"/>
        </w:rPr>
        <w:t>. Познавательное развитие</w:t>
      </w:r>
      <w:r>
        <w:rPr>
          <w:rFonts w:ascii="Times New Roman" w:hAnsi="Times New Roman"/>
          <w:sz w:val="28"/>
          <w:szCs w:val="28"/>
        </w:rPr>
        <w:t xml:space="preserve">  предполагает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 </w:t>
      </w:r>
      <w:proofErr w:type="gramStart"/>
      <w:r>
        <w:rPr>
          <w:rFonts w:ascii="Times New Roman" w:hAnsi="Times New Roman"/>
          <w:sz w:val="28"/>
          <w:szCs w:val="28"/>
        </w:rPr>
        <w:t>Познавательное развитие  формирует первичные представления ребёнка  о себе, о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др.).</w:t>
      </w:r>
      <w:proofErr w:type="gramEnd"/>
      <w:r>
        <w:rPr>
          <w:rFonts w:ascii="Times New Roman" w:hAnsi="Times New Roman"/>
          <w:sz w:val="28"/>
          <w:szCs w:val="28"/>
        </w:rPr>
        <w:t xml:space="preserve">  Познавательное развитие  развивает интерес детей к малой родине и Отечеству, даёт представление о социокультурных ценностях нашего народа, об отечественных традициях и праздниках, о планете Земля,  как общем доме людей, об особенностях её природы, о многообразии стран и народов мира.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элементарных математических представлений.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познавательно-исследовательской деятельности, в том числе опытно-экспериментальная деятельность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предметным окружением.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социальным миром.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миром природы.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      3. </w:t>
      </w:r>
      <w:r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sz w:val="28"/>
          <w:szCs w:val="28"/>
        </w:rPr>
        <w:t xml:space="preserve"> включает в себя владение речью как средством общения и культуры,  обогащение активного словаря, развитие связной и  грамматически правильной диалогической и монологической речи,  развитие речевого творчества. Также к речевому развитию относится 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речи детей.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художественной литературой.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4. </w:t>
      </w:r>
      <w:r>
        <w:rPr>
          <w:rFonts w:ascii="Times New Roman" w:hAnsi="Times New Roman"/>
          <w:b/>
          <w:sz w:val="28"/>
          <w:szCs w:val="28"/>
        </w:rPr>
        <w:t>Художественно - эстетическое развитие</w:t>
      </w:r>
      <w:r>
        <w:rPr>
          <w:rFonts w:ascii="Times New Roman" w:hAnsi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к искусству.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Изобразительная деятельность.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Конструктивно-модельная деятельность.    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5. </w:t>
      </w: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>  включает приобретение опыта в следующих видах деятельности детей: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двигательная активность, связанная с правильным, не наносящим ущерба организму  выполнением основных движений (ходьба, бег, мягкие  прыжки, повороты в обе стороны)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подвижными играми с правилами;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становление целенаправленности и </w:t>
      </w:r>
      <w:proofErr w:type="gramStart"/>
      <w:r>
        <w:rPr>
          <w:rFonts w:ascii="Times New Roman" w:hAnsi="Times New Roman"/>
          <w:sz w:val="28"/>
          <w:szCs w:val="28"/>
        </w:rPr>
        <w:t>само регуляции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двигательной сфере;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начальных представлений о здоровом образе жизни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культура.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Неотъемлемой частью образовательной области «Физическое развитие» также являются: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  Проведение подвижных игр, спортивных мероприятий, досугов и праздников.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2.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(двигательно-речевые, гимнастика для глаз, пальчиковая гимнастика, релаксационные упражнения), это  необходимая составляющая каждой НОД статического</w:t>
      </w:r>
      <w:proofErr w:type="gramEnd"/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 Бодрящая гимнастика, ежедневно проводимая после дневного сна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4. Утренняя гимнастика, проводимая ежедневно в утреннее время.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5. Дыхательная гимнастика (холодный период года, риск заболевания ОРЗ, ОРВИ)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6.  Система закаливающих мероприятий: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 - Контрастные воздушные ванны (групповое помещение и спортивный зал) - после дневного сна и на физкультурных занятиях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 - Ходьба босиком (групповое помещение) - после дневного сна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</w:t>
      </w:r>
      <w:r w:rsidR="00280245">
        <w:rPr>
          <w:rFonts w:ascii="Times New Roman" w:hAnsi="Times New Roman"/>
          <w:sz w:val="28"/>
          <w:szCs w:val="28"/>
        </w:rPr>
        <w:t>    - Облегчённая одежда детей  (</w:t>
      </w:r>
      <w:r>
        <w:rPr>
          <w:rFonts w:ascii="Times New Roman" w:hAnsi="Times New Roman"/>
          <w:sz w:val="28"/>
          <w:szCs w:val="28"/>
        </w:rPr>
        <w:t>групповое помещение) - в течение дня</w:t>
      </w:r>
      <w:r w:rsidR="00280245">
        <w:rPr>
          <w:rFonts w:ascii="Times New Roman" w:hAnsi="Times New Roman"/>
          <w:sz w:val="28"/>
          <w:szCs w:val="28"/>
        </w:rPr>
        <w:t xml:space="preserve"> 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 - Мытьё рук, лица, шеи прохладной водой (групповое помещение) - в течение дня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В части Рабочей программы, формируемой участниками образовательных отношений (не более 40%),  представлены: 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Парциальные программы, направленные на развитие детей в нескольких образовательных областях: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 Социально - коммуникативное развитие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     Художественно - эстетическое развитие    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 Физическое развитие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   Познавательное развитие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 Реализация регионального компонента осуществляется через знакомство с национально - культурными особенностями города  Новосибирска и Новосибирской области.   Знакомясь с родным городом, его достопримечательностями, ребенок учится осознавать себя, живущим в определенный временной период, в определенных этнокультурных условиях.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Проектная деятельность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ИКТ-технология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Исследовательская технология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 формирующие технологии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Пальчиковая гимнастика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Гимнастика для глаз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Релаксационные упражнения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</w:t>
      </w:r>
      <w:r w:rsidR="008A197D">
        <w:rPr>
          <w:rFonts w:ascii="Times New Roman" w:hAnsi="Times New Roman"/>
          <w:sz w:val="28"/>
          <w:szCs w:val="28"/>
        </w:rPr>
        <w:t>на предназначена для детей 3 х – 4 х  лет (вторая младшая</w:t>
      </w:r>
      <w:r>
        <w:rPr>
          <w:rFonts w:ascii="Times New Roman" w:hAnsi="Times New Roman"/>
          <w:sz w:val="28"/>
          <w:szCs w:val="28"/>
        </w:rPr>
        <w:t xml:space="preserve"> группа детского сада) и рассчитана на 40 недель.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 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  как в совместной деятельности взрослого и детей, так и в самостоятельной деятельности дошкольников.  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Организация и формы взаимодействия с родителями  (законными представителями) 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Проведение тематических родительских собраний (3 раза в год).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        Консультации для родителей.  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    Организация тематических праздников с участием детей и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5473"/>
        <w:gridCol w:w="7393"/>
      </w:tblGrid>
      <w:tr w:rsidR="0033633E" w:rsidTr="0033633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</w:tr>
      <w:tr w:rsidR="0033633E" w:rsidTr="0033633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2015г.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</w:t>
            </w:r>
            <w:r w:rsidR="008A197D">
              <w:rPr>
                <w:rFonts w:ascii="Times New Roman" w:hAnsi="Times New Roman"/>
                <w:sz w:val="28"/>
                <w:szCs w:val="28"/>
              </w:rPr>
              <w:t>растные особенности детей 3 х – 4 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лет»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</w:tr>
      <w:tr w:rsidR="0033633E" w:rsidTr="0033633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2015г.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8A1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ребенка в детском саду и дома</w:t>
            </w:r>
            <w:r w:rsidR="003363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33633E" w:rsidTr="0033633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2015г.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«Огородное чудо»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материала, выполненных детьми совместно с родителями</w:t>
            </w:r>
          </w:p>
        </w:tc>
      </w:tr>
      <w:tr w:rsidR="0033633E" w:rsidTr="0033633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2015г.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 и зимний досуг детей»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</w:tr>
      <w:tr w:rsidR="0033633E" w:rsidTr="0033633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</w:t>
            </w:r>
            <w:r w:rsidR="008A197D">
              <w:rPr>
                <w:rFonts w:ascii="Times New Roman" w:hAnsi="Times New Roman"/>
                <w:sz w:val="28"/>
                <w:szCs w:val="28"/>
              </w:rPr>
              <w:t>илактика  ОРВИ и гриппа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приглашение старшей медсестры)</w:t>
            </w:r>
          </w:p>
        </w:tc>
      </w:tr>
      <w:tr w:rsidR="0033633E" w:rsidTr="0033633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для пап»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праздник, посвященный 23 февраля совместно с родителями</w:t>
            </w:r>
          </w:p>
        </w:tc>
      </w:tr>
      <w:tr w:rsidR="0033633E" w:rsidTr="0033633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2016г.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«Милые мамы и бабушки»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праздник, посвященный 8 марта совместно с родителями</w:t>
            </w:r>
          </w:p>
        </w:tc>
      </w:tr>
      <w:tr w:rsidR="0033633E" w:rsidTr="0033633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Вас не забудем»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8A1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занятие,   посвященное</w:t>
            </w:r>
            <w:r w:rsidR="00336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ВОВ </w:t>
            </w:r>
          </w:p>
        </w:tc>
      </w:tr>
      <w:tr w:rsidR="0033633E" w:rsidTr="0033633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«Результаты года.  Подготовка к летнему оздоровительному сезону»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</w:tr>
    </w:tbl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9A2D09" w:rsidRDefault="009A2D09" w:rsidP="0033633E">
      <w:pPr>
        <w:rPr>
          <w:rFonts w:ascii="Times New Roman" w:hAnsi="Times New Roman"/>
          <w:sz w:val="28"/>
          <w:szCs w:val="28"/>
        </w:rPr>
      </w:pPr>
    </w:p>
    <w:p w:rsidR="009A2D09" w:rsidRDefault="009A2D09" w:rsidP="0033633E">
      <w:pPr>
        <w:rPr>
          <w:rFonts w:ascii="Times New Roman" w:hAnsi="Times New Roman"/>
          <w:sz w:val="28"/>
          <w:szCs w:val="28"/>
        </w:rPr>
      </w:pPr>
    </w:p>
    <w:p w:rsidR="009A2D09" w:rsidRDefault="009A2D09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ОРГАНИЗАЦИОННЫЙ РАЗДЕЛ 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  Режим пребывания детей в группе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 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При составлении режима пребывания детей в группе учитывались  климатические особенности региона. Основными чертами климата являются: холодная зима и  жаркое лето.</w:t>
      </w:r>
      <w:r>
        <w:rPr>
          <w:rFonts w:ascii="Times New Roman" w:hAnsi="Times New Roman"/>
          <w:sz w:val="28"/>
          <w:szCs w:val="28"/>
        </w:rPr>
        <w:br/>
        <w:t>Исходя из климатических особенностей региона, распорядок дня составляется в соответствии с выделением двух периодов: холодное время года, зимний период, учебный год (сентябрь-май) и тёплое время года, летний период, каникулы (июнь-август).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Режим дня в холодное время года</w:t>
      </w:r>
    </w:p>
    <w:p w:rsidR="008A197D" w:rsidRPr="008A197D" w:rsidRDefault="008A197D" w:rsidP="008A197D">
      <w:pPr>
        <w:tabs>
          <w:tab w:val="left" w:pos="195"/>
          <w:tab w:val="center" w:pos="7285"/>
        </w:tabs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ab/>
        <w:t xml:space="preserve">                </w:t>
      </w:r>
      <w:r w:rsidRPr="008A197D">
        <w:rPr>
          <w:rFonts w:ascii="Times New Roman" w:eastAsia="Times New Roman" w:hAnsi="Times New Roman"/>
          <w:b/>
          <w:sz w:val="36"/>
          <w:szCs w:val="36"/>
          <w:lang w:eastAsia="ru-RU"/>
        </w:rPr>
        <w:t>Режим дня во второй младшей группе</w:t>
      </w:r>
    </w:p>
    <w:p w:rsidR="008A197D" w:rsidRPr="008A197D" w:rsidRDefault="008A197D" w:rsidP="008A197D">
      <w:pPr>
        <w:tabs>
          <w:tab w:val="left" w:pos="825"/>
          <w:tab w:val="center" w:pos="7285"/>
        </w:tabs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  <w:t xml:space="preserve">                         </w:t>
      </w:r>
      <w:r w:rsidRPr="008A197D">
        <w:rPr>
          <w:rFonts w:ascii="Times New Roman" w:eastAsia="Times New Roman" w:hAnsi="Times New Roman"/>
          <w:sz w:val="36"/>
          <w:szCs w:val="36"/>
          <w:lang w:eastAsia="ru-RU"/>
        </w:rPr>
        <w:t>(холодный период)</w:t>
      </w:r>
    </w:p>
    <w:p w:rsidR="008A197D" w:rsidRPr="008A197D" w:rsidRDefault="008A197D" w:rsidP="008A19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80"/>
      </w:tblGrid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7.00-8.00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детей, осмотр, игры, самостоятельная деятельность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8.00-8.05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8.05 – 8.30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Подготовка к завтраку, завтрак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8.30-9.00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9.00-9.15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9.25-9.40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по подгруппам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9.40-10.00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10.00-11.20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Прогулка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11.20-11.40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11.40-12.00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и самостоятельная деятельность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12.00-12.20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12.20-12.30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Спокойные игры, подготовка ко сну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12.30-15.00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15.00-15.15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Постепенный подъем, закаливающие процедуры 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15.15-15.30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15.30-15.45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и самостоятельная деятельность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15.45- 17.00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17.00-17.15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17.15-17.30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деятельность, подготовка к ужину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17.30-18.00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8A197D" w:rsidRPr="008A197D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18.00-19.00</w:t>
            </w:r>
          </w:p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D" w:rsidRPr="008A197D" w:rsidRDefault="008A197D" w:rsidP="008A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деятельность, уход домой</w:t>
            </w:r>
          </w:p>
        </w:tc>
      </w:tr>
    </w:tbl>
    <w:p w:rsidR="0033633E" w:rsidRPr="00086302" w:rsidRDefault="0033633E" w:rsidP="008A197D">
      <w:pPr>
        <w:tabs>
          <w:tab w:val="left" w:pos="990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3.1.2. Режим в теплое время года</w:t>
      </w:r>
    </w:p>
    <w:p w:rsidR="00086302" w:rsidRPr="00086302" w:rsidRDefault="00086302" w:rsidP="00086302">
      <w:pPr>
        <w:tabs>
          <w:tab w:val="left" w:pos="360"/>
          <w:tab w:val="center" w:pos="7285"/>
        </w:tabs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ab/>
      </w:r>
      <w:r w:rsidR="0033633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</w:t>
      </w:r>
      <w:r w:rsidRPr="00086302">
        <w:rPr>
          <w:rFonts w:ascii="Times New Roman" w:eastAsia="Times New Roman" w:hAnsi="Times New Roman"/>
          <w:b/>
          <w:sz w:val="36"/>
          <w:szCs w:val="36"/>
          <w:lang w:eastAsia="ru-RU"/>
        </w:rPr>
        <w:t>Режим дня во второй младшей группе</w:t>
      </w:r>
    </w:p>
    <w:p w:rsidR="00086302" w:rsidRPr="00086302" w:rsidRDefault="00086302" w:rsidP="00086302">
      <w:pPr>
        <w:tabs>
          <w:tab w:val="left" w:pos="375"/>
          <w:tab w:val="center" w:pos="7285"/>
        </w:tabs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  <w:t xml:space="preserve">                              </w:t>
      </w:r>
      <w:r w:rsidRPr="00086302">
        <w:rPr>
          <w:rFonts w:ascii="Times New Roman" w:eastAsia="Times New Roman" w:hAnsi="Times New Roman"/>
          <w:sz w:val="36"/>
          <w:szCs w:val="36"/>
          <w:lang w:eastAsia="ru-RU"/>
        </w:rPr>
        <w:t>(теплый период)</w:t>
      </w:r>
    </w:p>
    <w:p w:rsidR="00086302" w:rsidRPr="00086302" w:rsidRDefault="00086302" w:rsidP="000863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80"/>
      </w:tblGrid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7.00-8.00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детей, осмотр, игры, самостоятельная деятельность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8.00-8.10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8.20 – 8.55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8.55-9.15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деятельность, игры, подготовка к прогулке, занятию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9.15-9.30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на участке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9.30-11.20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наблюдения, воздушные и солнечные процедуры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11.20-11.40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Возвращение с прогулки, игры, водные процедуры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11.40-12.20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12.20-15.10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15.10-15.25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Постепенный подъем, закаливающие процедуры 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15.25-15.50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15.50-17.10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17.10-17.15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17.15-17.30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деятельность, подготовка к ужину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17.30-18.00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086302" w:rsidRPr="00086302" w:rsidTr="009A2D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18.00-19.00</w:t>
            </w:r>
          </w:p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2" w:rsidRPr="00086302" w:rsidRDefault="00086302" w:rsidP="00086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деятельность, уход домой</w:t>
            </w:r>
          </w:p>
        </w:tc>
      </w:tr>
    </w:tbl>
    <w:p w:rsidR="00086302" w:rsidRPr="00086302" w:rsidRDefault="00086302" w:rsidP="00086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302" w:rsidRDefault="00086302" w:rsidP="00086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09" w:rsidRDefault="009A2D09" w:rsidP="00086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09" w:rsidRDefault="009A2D09" w:rsidP="00086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09" w:rsidRPr="00086302" w:rsidRDefault="009A2D09" w:rsidP="00086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Условия реализации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 Для  выполнения  этих  условий  необходимо выполнение определённых требований к реализации Рабочей программы: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 Обеспечение эмоционального благополучия каждого ребёнка.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   Формирование у детей доброжелательных, внимательных отношений.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   Развитие у детей самостоятельности.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   Создание условий для развития свободной игровой деятельности.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   Создание условий для развития познавательной деятельности.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    Создание условий для развития проектной деятельности.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    Создание условий для самовыражения средствами искусства.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    Создание условий для физического развития.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предметно - пространственной  среды в группе.</w:t>
      </w:r>
    </w:p>
    <w:p w:rsidR="009A2D09" w:rsidRDefault="009A2D09" w:rsidP="0033633E">
      <w:pPr>
        <w:rPr>
          <w:rFonts w:ascii="Times New Roman" w:hAnsi="Times New Roman"/>
          <w:sz w:val="28"/>
          <w:szCs w:val="28"/>
        </w:rPr>
      </w:pPr>
    </w:p>
    <w:p w:rsidR="009A2D09" w:rsidRDefault="009A2D09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3.2.1.Особенности организации  развивающей предметно-пространственной среды  (РППС)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</w:t>
      </w:r>
      <w:r>
        <w:rPr>
          <w:rFonts w:ascii="Times New Roman" w:hAnsi="Times New Roman"/>
          <w:sz w:val="28"/>
          <w:szCs w:val="28"/>
        </w:rPr>
        <w:lastRenderedPageBreak/>
        <w:t>возраста развивающий эффект. РППС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Насыщенность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Транспортируемость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 </w:t>
      </w:r>
      <w:proofErr w:type="gramStart"/>
      <w:r>
        <w:rPr>
          <w:rFonts w:ascii="Times New Roman" w:hAnsi="Times New Roman"/>
          <w:sz w:val="28"/>
          <w:szCs w:val="28"/>
        </w:rPr>
        <w:t>Поли функциональность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  появляются новые предметы, стимулирующие игровую, двигательную, познавательную и исследовательскую активность детей.      В качестве таких уголков развития в группе выступают: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 • уголок для ролевых игр;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 • книжный уголок;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         • зона для настольно-печатных игр;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 • уголок природы (наблюдений за природой);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 • спортивный уголок;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   • уголок ряженья;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   • игровой уголок (с игрушками, строительным материалом);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  • уголки для разнообразных видов самостоятельной деятельности детей -  конструктивной, изобразительной, музыкальной и др.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 РППС группы </w:t>
      </w:r>
      <w:proofErr w:type="gramStart"/>
      <w:r>
        <w:rPr>
          <w:rFonts w:ascii="Times New Roman" w:hAnsi="Times New Roman"/>
          <w:sz w:val="28"/>
          <w:szCs w:val="28"/>
        </w:rPr>
        <w:t>доступна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воспитанников, дети имеют 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При организации РППС группы соблюдаются требования  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  рациональный двигательный режим путем чередования разнообразной активной деятельности и отдыха.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Развивающая  среда  соответствует  санитарно-гигиеническим  требованиям  и  обеспечивает  все направления развития детей.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        Максимально допустимая образовательная нагрузка 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3.3.1.  Планирование образовательной деятельности  при пятидневной неделе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755"/>
      </w:tblGrid>
      <w:tr w:rsidR="0033633E" w:rsidTr="0033633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НОД в неделю</w:t>
            </w:r>
          </w:p>
        </w:tc>
      </w:tr>
      <w:tr w:rsidR="0033633E" w:rsidTr="0033633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развитие: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элементарных математических представлений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Познавательно – исследовательская  деятельность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33E" w:rsidTr="0033633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речи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633E" w:rsidTr="0033633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Лепка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Аппликация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Музыка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633E" w:rsidTr="0033633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Физкультура в помещении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Физкультура на свежем воздухе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633E" w:rsidTr="0033633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633E" w:rsidTr="0033633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  Организация образовательной деятельности  при пятидневной неделе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Согласно Санитарно-эпидемиологическим правилам и нормативам  СанПиН 2.4.1.3049-13, утвержденным постановлением Главного государственного санитарного врача Российской Федерации от 15 мая 2013 года № 2</w:t>
      </w:r>
      <w:r w:rsidR="00782396">
        <w:rPr>
          <w:rFonts w:ascii="Times New Roman" w:hAnsi="Times New Roman"/>
          <w:sz w:val="28"/>
          <w:szCs w:val="28"/>
        </w:rPr>
        <w:t>6,  продолжительность непосредственно</w:t>
      </w:r>
      <w:r w:rsidR="00086302">
        <w:rPr>
          <w:rFonts w:ascii="Times New Roman" w:hAnsi="Times New Roman"/>
          <w:sz w:val="28"/>
          <w:szCs w:val="28"/>
        </w:rPr>
        <w:t xml:space="preserve"> ОД  для детей от 3 до 4 лет - не более 15</w:t>
      </w:r>
      <w:r>
        <w:rPr>
          <w:rFonts w:ascii="Times New Roman" w:hAnsi="Times New Roman"/>
          <w:sz w:val="28"/>
          <w:szCs w:val="28"/>
        </w:rPr>
        <w:t xml:space="preserve"> минут. Образовательную деятельность, требующую повышенной познавательной активности и умственного напряжения детей, следует </w:t>
      </w:r>
      <w:r>
        <w:rPr>
          <w:rFonts w:ascii="Times New Roman" w:hAnsi="Times New Roman"/>
          <w:sz w:val="28"/>
          <w:szCs w:val="28"/>
        </w:rPr>
        <w:lastRenderedPageBreak/>
        <w:t>организовывать в первую половину дня. Максимально допустимый объем образовательной нагрузки</w:t>
      </w:r>
      <w:r w:rsidR="00086302">
        <w:rPr>
          <w:rFonts w:ascii="Times New Roman" w:hAnsi="Times New Roman"/>
          <w:sz w:val="28"/>
          <w:szCs w:val="28"/>
        </w:rPr>
        <w:t xml:space="preserve"> в первой половине дня в младшей</w:t>
      </w:r>
      <w:r w:rsidR="00EE69E7">
        <w:rPr>
          <w:rFonts w:ascii="Times New Roman" w:hAnsi="Times New Roman"/>
          <w:sz w:val="28"/>
          <w:szCs w:val="28"/>
        </w:rPr>
        <w:t xml:space="preserve"> группе детского сада  30 минут</w:t>
      </w:r>
      <w:r>
        <w:rPr>
          <w:rFonts w:ascii="Times New Roman" w:hAnsi="Times New Roman"/>
          <w:sz w:val="28"/>
          <w:szCs w:val="28"/>
        </w:rPr>
        <w:t xml:space="preserve">. В середине времени, отведенного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ОД</w:t>
      </w:r>
      <w:proofErr w:type="gramEnd"/>
      <w:r>
        <w:rPr>
          <w:rFonts w:ascii="Times New Roman" w:hAnsi="Times New Roman"/>
          <w:sz w:val="28"/>
          <w:szCs w:val="28"/>
        </w:rPr>
        <w:t>, проводят физкультурные минутки. Пере</w:t>
      </w:r>
      <w:r w:rsidR="00782396">
        <w:rPr>
          <w:rFonts w:ascii="Times New Roman" w:hAnsi="Times New Roman"/>
          <w:sz w:val="28"/>
          <w:szCs w:val="28"/>
        </w:rPr>
        <w:t>рывы между периодами непосредственно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- не менее 10 минут. Образовательна</w:t>
      </w:r>
      <w:r w:rsidR="00834041">
        <w:rPr>
          <w:rFonts w:ascii="Times New Roman" w:hAnsi="Times New Roman"/>
          <w:sz w:val="28"/>
          <w:szCs w:val="28"/>
        </w:rPr>
        <w:t>я деятельность с детьми младшего</w:t>
      </w:r>
      <w:r>
        <w:rPr>
          <w:rFonts w:ascii="Times New Roman" w:hAnsi="Times New Roman"/>
          <w:sz w:val="28"/>
          <w:szCs w:val="28"/>
        </w:rPr>
        <w:t xml:space="preserve"> дошкольного возраста может осуществляться во второй половине дня после дневного сна. Ее продолжительность д</w:t>
      </w:r>
      <w:r w:rsidR="00086302">
        <w:rPr>
          <w:rFonts w:ascii="Times New Roman" w:hAnsi="Times New Roman"/>
          <w:sz w:val="28"/>
          <w:szCs w:val="28"/>
        </w:rPr>
        <w:t xml:space="preserve">олжна составлять не более 15 – 20 </w:t>
      </w:r>
      <w:r>
        <w:rPr>
          <w:rFonts w:ascii="Times New Roman" w:hAnsi="Times New Roman"/>
          <w:sz w:val="28"/>
          <w:szCs w:val="28"/>
        </w:rPr>
        <w:t xml:space="preserve"> минут в день. В середине непосредственно образовательной деятельности статического характера проводятся физкультурные минутки.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33633E" w:rsidTr="003363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Расписание НОД</w:t>
            </w:r>
          </w:p>
        </w:tc>
      </w:tr>
      <w:tr w:rsidR="0033633E" w:rsidTr="003363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1" w:rsidRDefault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1C339E" w:rsidRDefault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  <w:p w:rsidR="001C339E" w:rsidRDefault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9.25</w:t>
            </w:r>
          </w:p>
          <w:p w:rsidR="001C339E" w:rsidRDefault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1C339E" w:rsidRDefault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9.45 – 10.00 </w:t>
            </w:r>
          </w:p>
          <w:p w:rsidR="001C339E" w:rsidRDefault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 – 10.20</w:t>
            </w:r>
          </w:p>
        </w:tc>
      </w:tr>
      <w:tr w:rsidR="0033633E" w:rsidTr="003363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09" w:rsidRDefault="00677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677D41" w:rsidRDefault="00677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677D41" w:rsidRDefault="001C339E" w:rsidP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10.15 -10.30</w:t>
            </w:r>
          </w:p>
          <w:p w:rsidR="001C339E" w:rsidRDefault="001C339E" w:rsidP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 – 10.50</w:t>
            </w:r>
          </w:p>
          <w:p w:rsidR="001C339E" w:rsidRDefault="001C339E" w:rsidP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33633E" w:rsidTr="003363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9A2D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9A2D09" w:rsidRDefault="009A2D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  <w:p w:rsidR="009A2D09" w:rsidRDefault="009A2D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9.35</w:t>
            </w:r>
          </w:p>
          <w:p w:rsidR="009A2D09" w:rsidRDefault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1C339E" w:rsidRDefault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  <w:p w:rsidR="001C339E" w:rsidRDefault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1C339E" w:rsidRDefault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15.45</w:t>
            </w:r>
          </w:p>
          <w:p w:rsidR="001C339E" w:rsidRDefault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</w:tc>
      </w:tr>
      <w:tr w:rsidR="0033633E" w:rsidTr="003363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B" w:rsidRDefault="001C339E" w:rsidP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1C339E" w:rsidRDefault="001C339E" w:rsidP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9.00 – 9.15</w:t>
            </w:r>
          </w:p>
          <w:p w:rsidR="001C339E" w:rsidRDefault="001C339E" w:rsidP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9.20 -  9.35</w:t>
            </w:r>
          </w:p>
          <w:p w:rsidR="00F72010" w:rsidRDefault="00F72010" w:rsidP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 на улице</w:t>
            </w:r>
          </w:p>
          <w:p w:rsidR="00F72010" w:rsidRDefault="00F72010" w:rsidP="001C3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</w:tc>
      </w:tr>
      <w:tr w:rsidR="0033633E" w:rsidTr="003363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E" w:rsidRDefault="0033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B" w:rsidRDefault="00677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677D41" w:rsidRDefault="00F72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9.30</w:t>
            </w:r>
          </w:p>
          <w:p w:rsidR="00677D41" w:rsidRDefault="00F72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F72010" w:rsidRDefault="00F72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9.55</w:t>
            </w:r>
          </w:p>
          <w:p w:rsidR="00F72010" w:rsidRDefault="00F72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10.15</w:t>
            </w:r>
          </w:p>
        </w:tc>
      </w:tr>
    </w:tbl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 Методическое обеспечение Рабочей программы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/>
          <w:sz w:val="28"/>
          <w:szCs w:val="28"/>
        </w:rPr>
        <w:t>Всё содержание совместной деятельности воспитателя и детей в Рабочей программе выстроено в соответствии с ОП ДОО и ФГОС ДО   с учётом парциальных Программ:</w:t>
      </w:r>
      <w:proofErr w:type="gramEnd"/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        </w:t>
      </w:r>
      <w:r w:rsidR="008A6BD4">
        <w:rPr>
          <w:rFonts w:ascii="Times New Roman" w:hAnsi="Times New Roman"/>
          <w:sz w:val="28"/>
          <w:szCs w:val="28"/>
        </w:rPr>
        <w:t xml:space="preserve"> 1.     «От рождения до школы.  П</w:t>
      </w:r>
      <w:r>
        <w:rPr>
          <w:rFonts w:ascii="Times New Roman" w:hAnsi="Times New Roman"/>
          <w:sz w:val="28"/>
          <w:szCs w:val="28"/>
        </w:rPr>
        <w:t xml:space="preserve">римерная общеобразовательная программа в соответствии с ФГОС ДО» под ред. 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М.Мозаика</w:t>
      </w:r>
      <w:proofErr w:type="spellEnd"/>
      <w:r>
        <w:rPr>
          <w:rFonts w:ascii="Times New Roman" w:hAnsi="Times New Roman"/>
          <w:sz w:val="28"/>
          <w:szCs w:val="28"/>
        </w:rPr>
        <w:t>-Синтез, 2014.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    2.    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    3.   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требования СанПиН 2.4.1.3049-13, утвержденные          постановлением Главного государственного санитарного врача Российской Федерации от 15 мая 2013 года № 26.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   О.С. Ушакова «Развитие речи»,  М. Мозаика-синтез, 2013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 В.П. Новикова «Математика в детском саду»,  М. Мозаика-синтез, 2013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        6.   Т.С. Комарова «Изобразительная деятельность в детско</w:t>
      </w:r>
      <w:r w:rsidR="009D7CEB">
        <w:rPr>
          <w:rFonts w:ascii="Times New Roman" w:hAnsi="Times New Roman"/>
          <w:sz w:val="28"/>
          <w:szCs w:val="28"/>
        </w:rPr>
        <w:t xml:space="preserve">м саду.  Младшая </w:t>
      </w:r>
      <w:r>
        <w:rPr>
          <w:rFonts w:ascii="Times New Roman" w:hAnsi="Times New Roman"/>
          <w:sz w:val="28"/>
          <w:szCs w:val="28"/>
        </w:rPr>
        <w:t xml:space="preserve"> группа (3 – 4 года)», М. Мозаика-синтез, 2013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       7.   </w:t>
      </w:r>
      <w:proofErr w:type="spellStart"/>
      <w:r>
        <w:rPr>
          <w:rFonts w:ascii="Times New Roman" w:hAnsi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художественных способностей дошкольников», М. Мозаика-синтез, 2013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       8.    </w:t>
      </w:r>
      <w:proofErr w:type="spellStart"/>
      <w:r>
        <w:rPr>
          <w:rFonts w:ascii="Times New Roman" w:hAnsi="Times New Roman"/>
          <w:sz w:val="28"/>
          <w:szCs w:val="28"/>
        </w:rPr>
        <w:t>Л.В.Куцакова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«Конструирование из строительного мат</w:t>
      </w:r>
      <w:r w:rsidR="009D7CEB">
        <w:rPr>
          <w:rFonts w:ascii="Times New Roman" w:hAnsi="Times New Roman"/>
          <w:sz w:val="28"/>
          <w:szCs w:val="28"/>
        </w:rPr>
        <w:t xml:space="preserve">ериала.  Младшая </w:t>
      </w:r>
      <w:r>
        <w:rPr>
          <w:rFonts w:ascii="Times New Roman" w:hAnsi="Times New Roman"/>
          <w:sz w:val="28"/>
          <w:szCs w:val="28"/>
        </w:rPr>
        <w:t xml:space="preserve"> группа (3 – 4 года)», М. Мозаика-синтез, 2013   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       9.    </w:t>
      </w:r>
      <w:proofErr w:type="spellStart"/>
      <w:r>
        <w:rPr>
          <w:rFonts w:ascii="Times New Roman" w:hAnsi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«Физическая культура в детско</w:t>
      </w:r>
      <w:r w:rsidR="009D7CEB">
        <w:rPr>
          <w:rFonts w:ascii="Times New Roman" w:hAnsi="Times New Roman"/>
          <w:sz w:val="28"/>
          <w:szCs w:val="28"/>
        </w:rPr>
        <w:t xml:space="preserve">м саду.  Младшая </w:t>
      </w:r>
      <w:r>
        <w:rPr>
          <w:rFonts w:ascii="Times New Roman" w:hAnsi="Times New Roman"/>
          <w:sz w:val="28"/>
          <w:szCs w:val="28"/>
        </w:rPr>
        <w:t xml:space="preserve"> группа (3 – 4 года)», М. Мозаика-синтез, 2013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      10.    </w:t>
      </w:r>
      <w:proofErr w:type="spellStart"/>
      <w:r>
        <w:rPr>
          <w:rFonts w:ascii="Times New Roman" w:hAnsi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«Оздоровительная гимнастика. </w:t>
      </w:r>
      <w:proofErr w:type="gramStart"/>
      <w:r>
        <w:rPr>
          <w:rFonts w:ascii="Times New Roman" w:hAnsi="Times New Roman"/>
          <w:sz w:val="28"/>
          <w:szCs w:val="28"/>
        </w:rPr>
        <w:t>Комплексы упражнений для детей (3 – 7 лет», М. Мозаика-синтез, 2013</w:t>
      </w:r>
      <w:proofErr w:type="gramEnd"/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11. О.В.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«Ознакомление с предметным и социальным окружением», М. Мозаика-синтез, 2013 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0C6082" w:rsidRDefault="000C6082" w:rsidP="0033633E">
      <w:pPr>
        <w:rPr>
          <w:rFonts w:ascii="Times New Roman" w:hAnsi="Times New Roman"/>
          <w:sz w:val="28"/>
          <w:szCs w:val="28"/>
        </w:rPr>
      </w:pPr>
    </w:p>
    <w:p w:rsidR="000C6082" w:rsidRDefault="000C6082" w:rsidP="0033633E">
      <w:pPr>
        <w:rPr>
          <w:rFonts w:ascii="Times New Roman" w:hAnsi="Times New Roman"/>
          <w:sz w:val="28"/>
          <w:szCs w:val="28"/>
        </w:rPr>
      </w:pPr>
    </w:p>
    <w:p w:rsidR="009D7CEB" w:rsidRDefault="009D7CEB" w:rsidP="0033633E">
      <w:pPr>
        <w:rPr>
          <w:rFonts w:ascii="Times New Roman" w:hAnsi="Times New Roman"/>
          <w:sz w:val="28"/>
          <w:szCs w:val="28"/>
        </w:rPr>
      </w:pPr>
    </w:p>
    <w:p w:rsidR="00F72010" w:rsidRDefault="00F72010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Муниципальное казенное дошкольное образовательное учреждение города Новосибирска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«Детский сад № 191  комбинированного вида»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tabs>
          <w:tab w:val="left" w:pos="10170"/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СОГЛАСОВАНО</w:t>
      </w:r>
    </w:p>
    <w:p w:rsidR="0033633E" w:rsidRDefault="0033633E" w:rsidP="0033633E">
      <w:pPr>
        <w:tabs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Заведующий МКДОУ д/с № 191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C0B39">
        <w:rPr>
          <w:rFonts w:ascii="Times New Roman" w:hAnsi="Times New Roman"/>
          <w:sz w:val="28"/>
          <w:szCs w:val="28"/>
        </w:rPr>
        <w:t xml:space="preserve">                             «</w:t>
      </w:r>
      <w:r w:rsidR="00DA7A5F">
        <w:rPr>
          <w:rFonts w:ascii="Times New Roman" w:hAnsi="Times New Roman"/>
          <w:sz w:val="28"/>
          <w:szCs w:val="28"/>
        </w:rPr>
        <w:t>05</w:t>
      </w:r>
      <w:r w:rsidR="007C0B39">
        <w:rPr>
          <w:rFonts w:ascii="Times New Roman" w:hAnsi="Times New Roman"/>
          <w:sz w:val="28"/>
          <w:szCs w:val="28"/>
        </w:rPr>
        <w:t>» сентября 2016</w:t>
      </w:r>
      <w:r>
        <w:rPr>
          <w:rFonts w:ascii="Times New Roman" w:hAnsi="Times New Roman"/>
          <w:sz w:val="28"/>
          <w:szCs w:val="28"/>
        </w:rPr>
        <w:t>г.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РАБОЧАЯ ПРОГРАММА ВОСПИТАТЕЛЯ</w:t>
      </w:r>
    </w:p>
    <w:p w:rsidR="0033633E" w:rsidRDefault="0033633E" w:rsidP="0033633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</w:t>
      </w:r>
      <w:r w:rsidR="007C0B39">
        <w:rPr>
          <w:rFonts w:ascii="Times New Roman" w:hAnsi="Times New Roman"/>
          <w:b/>
          <w:sz w:val="40"/>
          <w:szCs w:val="40"/>
        </w:rPr>
        <w:t xml:space="preserve">                         на 2016 – 2017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33633E" w:rsidRDefault="0033633E" w:rsidP="0033633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(МЛАДШАЯ  ГРУППА)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СОСТАВИТЕЛИ: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C0B39">
        <w:rPr>
          <w:rFonts w:ascii="Times New Roman" w:hAnsi="Times New Roman"/>
          <w:sz w:val="28"/>
          <w:szCs w:val="28"/>
        </w:rPr>
        <w:t xml:space="preserve">        Воспитатели: С.Н. Портнягина</w:t>
      </w:r>
    </w:p>
    <w:p w:rsidR="0033633E" w:rsidRDefault="0033633E" w:rsidP="0033633E">
      <w:pPr>
        <w:tabs>
          <w:tab w:val="left" w:pos="11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ab/>
      </w:r>
      <w:r w:rsidR="007C0B39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7C0B39">
        <w:rPr>
          <w:rFonts w:ascii="Times New Roman" w:hAnsi="Times New Roman"/>
          <w:sz w:val="28"/>
          <w:szCs w:val="28"/>
        </w:rPr>
        <w:t>Мауль</w:t>
      </w:r>
      <w:proofErr w:type="spellEnd"/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  </w:t>
      </w:r>
      <w:r w:rsidR="007C0B39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7C0B39" w:rsidRDefault="007C0B39" w:rsidP="007C0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Муниципальное казенное дошкольное образовательное учреждение города Новосибирска</w:t>
      </w:r>
    </w:p>
    <w:p w:rsidR="007C0B39" w:rsidRDefault="007C0B39" w:rsidP="007C0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«Детский сад № 191  комбинированного вида»</w:t>
      </w:r>
    </w:p>
    <w:p w:rsidR="007C0B39" w:rsidRDefault="007C0B39" w:rsidP="007C0B39">
      <w:pPr>
        <w:rPr>
          <w:rFonts w:ascii="Times New Roman" w:hAnsi="Times New Roman"/>
          <w:sz w:val="28"/>
          <w:szCs w:val="28"/>
        </w:rPr>
      </w:pPr>
    </w:p>
    <w:p w:rsidR="007C0B39" w:rsidRDefault="007C0B39" w:rsidP="007C0B39">
      <w:pPr>
        <w:tabs>
          <w:tab w:val="left" w:pos="10170"/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СОГЛАСОВАНО</w:t>
      </w:r>
    </w:p>
    <w:p w:rsidR="007C0B39" w:rsidRDefault="007C0B39" w:rsidP="007C0B39">
      <w:pPr>
        <w:tabs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Заведующий МКДОУ д/с № 191</w:t>
      </w:r>
    </w:p>
    <w:p w:rsidR="007C0B39" w:rsidRDefault="007C0B39" w:rsidP="007C0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</w:t>
      </w:r>
      <w:r w:rsidR="007C146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» сентября 2016г.</w:t>
      </w:r>
    </w:p>
    <w:p w:rsidR="007C0B39" w:rsidRDefault="007C0B39" w:rsidP="007C0B39">
      <w:pPr>
        <w:rPr>
          <w:rFonts w:ascii="Times New Roman" w:hAnsi="Times New Roman"/>
          <w:sz w:val="28"/>
          <w:szCs w:val="28"/>
        </w:rPr>
      </w:pPr>
    </w:p>
    <w:p w:rsidR="007C0B39" w:rsidRDefault="007C0B39" w:rsidP="007C0B3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РАБОЧАЯ ПРОГРАММА ВОСПИТАТЕЛЯ</w:t>
      </w:r>
    </w:p>
    <w:p w:rsidR="007C0B39" w:rsidRDefault="007C0B39" w:rsidP="007C0B3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на 2016 – 2017 учебный год</w:t>
      </w:r>
    </w:p>
    <w:p w:rsidR="007C0B39" w:rsidRDefault="007C0B39" w:rsidP="007C0B3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(МЛАДШАЯ  ГРУППА)</w:t>
      </w:r>
    </w:p>
    <w:p w:rsidR="007C0B39" w:rsidRDefault="007C0B39" w:rsidP="007C0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СОСТАВИТЕЛИ:</w:t>
      </w:r>
    </w:p>
    <w:p w:rsidR="007C0B39" w:rsidRDefault="007C0B39" w:rsidP="007C0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Воспитатели: О.В. </w:t>
      </w:r>
      <w:proofErr w:type="spellStart"/>
      <w:r>
        <w:rPr>
          <w:rFonts w:ascii="Times New Roman" w:hAnsi="Times New Roman"/>
          <w:sz w:val="28"/>
          <w:szCs w:val="28"/>
        </w:rPr>
        <w:t>Бунькова</w:t>
      </w:r>
      <w:proofErr w:type="spellEnd"/>
    </w:p>
    <w:p w:rsidR="007C0B39" w:rsidRDefault="007C0B39" w:rsidP="007C0B39">
      <w:pPr>
        <w:tabs>
          <w:tab w:val="left" w:pos="11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28"/>
          <w:szCs w:val="28"/>
        </w:rPr>
        <w:t>А.Л. Михалева</w:t>
      </w:r>
    </w:p>
    <w:p w:rsidR="007C0B39" w:rsidRDefault="007C0B39" w:rsidP="007C0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2016 год</w:t>
      </w:r>
    </w:p>
    <w:p w:rsidR="007C0B39" w:rsidRDefault="007C0B39" w:rsidP="007C0B39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AB61A0" w:rsidRDefault="0033633E" w:rsidP="00AB6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B61A0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города Новосибирска</w:t>
      </w:r>
    </w:p>
    <w:p w:rsidR="00AB61A0" w:rsidRDefault="00AB61A0" w:rsidP="00AB6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«Детский сад № 191  комбинированного вида»</w:t>
      </w:r>
    </w:p>
    <w:p w:rsidR="00AB61A0" w:rsidRDefault="00AB61A0" w:rsidP="00AB61A0">
      <w:pPr>
        <w:rPr>
          <w:rFonts w:ascii="Times New Roman" w:hAnsi="Times New Roman"/>
          <w:sz w:val="28"/>
          <w:szCs w:val="28"/>
        </w:rPr>
      </w:pPr>
    </w:p>
    <w:p w:rsidR="00AB61A0" w:rsidRDefault="00AB61A0" w:rsidP="00AB61A0">
      <w:pPr>
        <w:tabs>
          <w:tab w:val="left" w:pos="10170"/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СОГЛАСОВАНО</w:t>
      </w:r>
    </w:p>
    <w:p w:rsidR="00AB61A0" w:rsidRDefault="00AB61A0" w:rsidP="00AB61A0">
      <w:pPr>
        <w:tabs>
          <w:tab w:val="left" w:pos="10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Заведующий МКДОУ д/с № 191</w:t>
      </w:r>
    </w:p>
    <w:p w:rsidR="00AB61A0" w:rsidRDefault="00AB61A0" w:rsidP="00AB6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«05» сентября 2016г.</w:t>
      </w:r>
    </w:p>
    <w:p w:rsidR="00AB61A0" w:rsidRDefault="00AB61A0" w:rsidP="00AB61A0">
      <w:pPr>
        <w:rPr>
          <w:rFonts w:ascii="Times New Roman" w:hAnsi="Times New Roman"/>
          <w:sz w:val="28"/>
          <w:szCs w:val="28"/>
        </w:rPr>
      </w:pPr>
    </w:p>
    <w:p w:rsidR="00AB61A0" w:rsidRDefault="00AB61A0" w:rsidP="00AB61A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РАБОЧАЯ ПРОГРАММА ВОСПИТАТЕЛЯ</w:t>
      </w:r>
    </w:p>
    <w:p w:rsidR="00AB61A0" w:rsidRDefault="00AB61A0" w:rsidP="00AB61A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на 2016 – 2017 учебный год</w:t>
      </w:r>
    </w:p>
    <w:p w:rsidR="00AB61A0" w:rsidRDefault="00AB61A0" w:rsidP="00AB61A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(МЛАДШАЯ  ГРУППА)</w:t>
      </w:r>
    </w:p>
    <w:p w:rsidR="00AB61A0" w:rsidRDefault="00AB61A0" w:rsidP="00AB6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AB61A0" w:rsidRDefault="00AB61A0" w:rsidP="00AB61A0">
      <w:pPr>
        <w:rPr>
          <w:rFonts w:ascii="Times New Roman" w:hAnsi="Times New Roman"/>
          <w:sz w:val="28"/>
          <w:szCs w:val="28"/>
        </w:rPr>
      </w:pPr>
    </w:p>
    <w:p w:rsidR="00AB61A0" w:rsidRDefault="00AB61A0" w:rsidP="00AB61A0">
      <w:pPr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AB61A0" w:rsidRDefault="00AB61A0" w:rsidP="00AB6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2016 год</w:t>
      </w:r>
    </w:p>
    <w:p w:rsidR="00AB61A0" w:rsidRDefault="00AB61A0" w:rsidP="00AB61A0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>
      <w:pPr>
        <w:rPr>
          <w:rFonts w:ascii="Times New Roman" w:hAnsi="Times New Roman"/>
          <w:sz w:val="28"/>
          <w:szCs w:val="28"/>
        </w:rPr>
      </w:pPr>
    </w:p>
    <w:p w:rsidR="0033633E" w:rsidRDefault="0033633E" w:rsidP="0033633E"/>
    <w:p w:rsidR="0033633E" w:rsidRDefault="0033633E" w:rsidP="0033633E"/>
    <w:p w:rsidR="00F9626E" w:rsidRDefault="00F9626E"/>
    <w:sectPr w:rsidR="00F9626E" w:rsidSect="00336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3E"/>
    <w:rsid w:val="00086302"/>
    <w:rsid w:val="000A1809"/>
    <w:rsid w:val="000C6082"/>
    <w:rsid w:val="001624EB"/>
    <w:rsid w:val="001840E3"/>
    <w:rsid w:val="001C339E"/>
    <w:rsid w:val="00280245"/>
    <w:rsid w:val="00321713"/>
    <w:rsid w:val="00327F02"/>
    <w:rsid w:val="0033633E"/>
    <w:rsid w:val="003657DE"/>
    <w:rsid w:val="00437053"/>
    <w:rsid w:val="005E1B6B"/>
    <w:rsid w:val="00677D41"/>
    <w:rsid w:val="00782396"/>
    <w:rsid w:val="007B6FE9"/>
    <w:rsid w:val="007C0B39"/>
    <w:rsid w:val="007C146E"/>
    <w:rsid w:val="00801108"/>
    <w:rsid w:val="00834041"/>
    <w:rsid w:val="008A197D"/>
    <w:rsid w:val="008A6BD4"/>
    <w:rsid w:val="008D5479"/>
    <w:rsid w:val="009A2D09"/>
    <w:rsid w:val="009D7CEB"/>
    <w:rsid w:val="00AB61A0"/>
    <w:rsid w:val="00B45566"/>
    <w:rsid w:val="00DA7A5F"/>
    <w:rsid w:val="00EE69E7"/>
    <w:rsid w:val="00F72010"/>
    <w:rsid w:val="00F9626E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861D-A597-4FD5-BDB5-BE564FF0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7740</Words>
  <Characters>44119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НЭТА</cp:lastModifiedBy>
  <cp:revision>37</cp:revision>
  <cp:lastPrinted>2017-05-24T03:54:00Z</cp:lastPrinted>
  <dcterms:created xsi:type="dcterms:W3CDTF">2016-05-05T03:39:00Z</dcterms:created>
  <dcterms:modified xsi:type="dcterms:W3CDTF">2017-05-24T03:54:00Z</dcterms:modified>
</cp:coreProperties>
</file>